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839" w:rsidRPr="005728B4" w:rsidRDefault="00431839" w:rsidP="00431839">
      <w:pPr>
        <w:jc w:val="center"/>
        <w:rPr>
          <w:sz w:val="28"/>
          <w:szCs w:val="28"/>
        </w:rPr>
      </w:pPr>
      <w:r w:rsidRPr="00581D53">
        <w:rPr>
          <w:sz w:val="28"/>
          <w:szCs w:val="28"/>
        </w:rPr>
        <w:object w:dxaOrig="970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1pt;height:74.5pt" o:ole="" fillcolor="window">
            <v:imagedata r:id="rId5" o:title=""/>
          </v:shape>
          <o:OLEObject Type="Embed" ProgID="Word.Picture.8" ShapeID="_x0000_i1025" DrawAspect="Content" ObjectID="_1809512294" r:id="rId6"/>
        </w:object>
      </w:r>
      <w:r w:rsidRPr="008D69EC">
        <w:rPr>
          <w:sz w:val="28"/>
          <w:szCs w:val="28"/>
        </w:rPr>
        <w:t xml:space="preserve">                                       </w:t>
      </w:r>
    </w:p>
    <w:p w:rsidR="00431839" w:rsidRPr="00A26D9C" w:rsidRDefault="00A26D9C" w:rsidP="00431839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431839" w:rsidRPr="00A26D9C" w:rsidRDefault="00431839" w:rsidP="00431839">
      <w:p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Совет Пудожского муниципального района</w:t>
      </w:r>
    </w:p>
    <w:p w:rsidR="00431839" w:rsidRPr="00A26D9C" w:rsidRDefault="00431839" w:rsidP="00431839">
      <w:pPr>
        <w:jc w:val="center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Решение №</w:t>
      </w:r>
      <w:r w:rsidR="00964FB7">
        <w:rPr>
          <w:rFonts w:ascii="Times New Roman" w:hAnsi="Times New Roman" w:cs="Times New Roman"/>
          <w:sz w:val="24"/>
          <w:szCs w:val="24"/>
        </w:rPr>
        <w:t xml:space="preserve"> 18</w:t>
      </w:r>
      <w:r w:rsidRPr="00A26D9C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63B51" w:rsidRDefault="00431839" w:rsidP="0038231C">
      <w:pPr>
        <w:rPr>
          <w:rFonts w:ascii="Times New Roman" w:hAnsi="Times New Roman" w:cs="Times New Roman"/>
          <w:sz w:val="24"/>
          <w:szCs w:val="24"/>
        </w:rPr>
      </w:pPr>
      <w:r w:rsidRPr="00A26D9C">
        <w:rPr>
          <w:sz w:val="24"/>
          <w:szCs w:val="24"/>
        </w:rPr>
        <w:t xml:space="preserve"> </w:t>
      </w:r>
      <w:r w:rsidR="00A26D9C">
        <w:rPr>
          <w:rFonts w:ascii="Times New Roman" w:hAnsi="Times New Roman" w:cs="Times New Roman"/>
          <w:sz w:val="24"/>
          <w:szCs w:val="24"/>
        </w:rPr>
        <w:t>от 23 мая</w:t>
      </w:r>
      <w:r w:rsidR="00163B51" w:rsidRPr="00A26D9C">
        <w:rPr>
          <w:rFonts w:ascii="Times New Roman" w:hAnsi="Times New Roman" w:cs="Times New Roman"/>
          <w:sz w:val="24"/>
          <w:szCs w:val="24"/>
        </w:rPr>
        <w:t xml:space="preserve"> 202</w:t>
      </w:r>
      <w:r w:rsidRPr="00A26D9C">
        <w:rPr>
          <w:rFonts w:ascii="Times New Roman" w:hAnsi="Times New Roman" w:cs="Times New Roman"/>
          <w:sz w:val="24"/>
          <w:szCs w:val="24"/>
        </w:rPr>
        <w:t>5</w:t>
      </w:r>
      <w:r w:rsidR="00A26D9C">
        <w:rPr>
          <w:rFonts w:ascii="Times New Roman" w:hAnsi="Times New Roman" w:cs="Times New Roman"/>
          <w:sz w:val="24"/>
          <w:szCs w:val="24"/>
        </w:rPr>
        <w:t xml:space="preserve"> </w:t>
      </w:r>
      <w:r w:rsidR="00163B51" w:rsidRPr="00A26D9C">
        <w:rPr>
          <w:rFonts w:ascii="Times New Roman" w:hAnsi="Times New Roman" w:cs="Times New Roman"/>
          <w:sz w:val="24"/>
          <w:szCs w:val="24"/>
        </w:rPr>
        <w:t>г</w:t>
      </w:r>
      <w:r w:rsidR="00A26D9C">
        <w:rPr>
          <w:rFonts w:ascii="Times New Roman" w:hAnsi="Times New Roman" w:cs="Times New Roman"/>
          <w:sz w:val="24"/>
          <w:szCs w:val="24"/>
        </w:rPr>
        <w:t>ода</w:t>
      </w:r>
      <w:r w:rsidR="0038231C" w:rsidRPr="00A26D9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163B51" w:rsidRPr="00A26D9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</w:p>
    <w:p w:rsidR="00A26D9C" w:rsidRPr="00A26D9C" w:rsidRDefault="00A26D9C" w:rsidP="0038231C">
      <w:pPr>
        <w:rPr>
          <w:rFonts w:ascii="Times New Roman" w:hAnsi="Times New Roman" w:cs="Times New Roman"/>
          <w:sz w:val="24"/>
          <w:szCs w:val="24"/>
        </w:rPr>
      </w:pPr>
    </w:p>
    <w:p w:rsidR="00431839" w:rsidRPr="00A26D9C" w:rsidRDefault="00163B51" w:rsidP="00A26D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Об утверждении плана восстановления</w:t>
      </w:r>
      <w:r w:rsidR="00A26D9C">
        <w:rPr>
          <w:rFonts w:ascii="Times New Roman" w:hAnsi="Times New Roman" w:cs="Times New Roman"/>
          <w:sz w:val="24"/>
          <w:szCs w:val="24"/>
        </w:rPr>
        <w:t xml:space="preserve"> </w:t>
      </w:r>
      <w:r w:rsidRPr="00A26D9C">
        <w:rPr>
          <w:rFonts w:ascii="Times New Roman" w:hAnsi="Times New Roman" w:cs="Times New Roman"/>
          <w:sz w:val="24"/>
          <w:szCs w:val="24"/>
        </w:rPr>
        <w:t>платежеспособности</w:t>
      </w:r>
      <w:r w:rsidR="00CE0411" w:rsidRPr="00A26D9C">
        <w:rPr>
          <w:rFonts w:ascii="Times New Roman" w:hAnsi="Times New Roman" w:cs="Times New Roman"/>
          <w:sz w:val="24"/>
          <w:szCs w:val="24"/>
        </w:rPr>
        <w:t xml:space="preserve"> </w:t>
      </w:r>
      <w:r w:rsidR="00431839" w:rsidRPr="00A26D9C">
        <w:rPr>
          <w:rFonts w:ascii="Times New Roman" w:hAnsi="Times New Roman" w:cs="Times New Roman"/>
          <w:sz w:val="24"/>
          <w:szCs w:val="24"/>
        </w:rPr>
        <w:t>Пудожского</w:t>
      </w:r>
    </w:p>
    <w:p w:rsidR="00163B51" w:rsidRPr="00A26D9C" w:rsidRDefault="00163B51" w:rsidP="00A26D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муниципального района Республики</w:t>
      </w:r>
      <w:r w:rsidR="00A26D9C">
        <w:rPr>
          <w:rFonts w:ascii="Times New Roman" w:hAnsi="Times New Roman" w:cs="Times New Roman"/>
          <w:sz w:val="24"/>
          <w:szCs w:val="24"/>
        </w:rPr>
        <w:t xml:space="preserve"> </w:t>
      </w:r>
      <w:r w:rsidRPr="00A26D9C">
        <w:rPr>
          <w:rFonts w:ascii="Times New Roman" w:hAnsi="Times New Roman" w:cs="Times New Roman"/>
          <w:sz w:val="24"/>
          <w:szCs w:val="24"/>
        </w:rPr>
        <w:t>Карелия на</w:t>
      </w:r>
      <w:r w:rsidR="00431839" w:rsidRPr="00A26D9C">
        <w:rPr>
          <w:rFonts w:ascii="Times New Roman" w:hAnsi="Times New Roman" w:cs="Times New Roman"/>
          <w:sz w:val="24"/>
          <w:szCs w:val="24"/>
        </w:rPr>
        <w:t xml:space="preserve"> 2025-202</w:t>
      </w:r>
      <w:r w:rsidR="00F72B50" w:rsidRPr="00A26D9C">
        <w:rPr>
          <w:rFonts w:ascii="Times New Roman" w:hAnsi="Times New Roman" w:cs="Times New Roman"/>
          <w:sz w:val="24"/>
          <w:szCs w:val="24"/>
        </w:rPr>
        <w:t>7</w:t>
      </w:r>
      <w:r w:rsidRPr="00A26D9C">
        <w:rPr>
          <w:rFonts w:ascii="Times New Roman" w:hAnsi="Times New Roman" w:cs="Times New Roman"/>
          <w:sz w:val="24"/>
          <w:szCs w:val="24"/>
        </w:rPr>
        <w:t xml:space="preserve"> годы</w:t>
      </w:r>
    </w:p>
    <w:p w:rsidR="00012888" w:rsidRPr="00163B51" w:rsidRDefault="00012888" w:rsidP="000128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6D9C" w:rsidRDefault="00163B51" w:rsidP="000128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26D9C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статьей 168.4 Бюджетного кодекса Российской Федерации, </w:t>
      </w:r>
      <w:r w:rsidR="00147288" w:rsidRPr="00A26D9C">
        <w:rPr>
          <w:rFonts w:ascii="Times New Roman" w:eastAsia="Calibri" w:hAnsi="Times New Roman" w:cs="Times New Roman"/>
          <w:sz w:val="24"/>
          <w:szCs w:val="24"/>
        </w:rPr>
        <w:t xml:space="preserve">в целях реализации мер, направленных на снижение объемов кредиторской задолженности </w:t>
      </w:r>
      <w:r w:rsidR="00147288" w:rsidRPr="00A26D9C">
        <w:rPr>
          <w:rFonts w:ascii="Times New Roman" w:hAnsi="Times New Roman" w:cs="Times New Roman"/>
          <w:sz w:val="24"/>
          <w:szCs w:val="24"/>
        </w:rPr>
        <w:t xml:space="preserve">в </w:t>
      </w:r>
      <w:r w:rsidR="00431839" w:rsidRPr="00A26D9C">
        <w:rPr>
          <w:rFonts w:ascii="Times New Roman" w:hAnsi="Times New Roman" w:cs="Times New Roman"/>
          <w:sz w:val="24"/>
          <w:szCs w:val="24"/>
        </w:rPr>
        <w:t>Пудожском муниципальном районе Республики Карелия</w:t>
      </w:r>
      <w:r w:rsidRPr="00A26D9C">
        <w:rPr>
          <w:rFonts w:ascii="Times New Roman" w:eastAsia="Calibri" w:hAnsi="Times New Roman" w:cs="Times New Roman"/>
          <w:sz w:val="24"/>
          <w:szCs w:val="24"/>
        </w:rPr>
        <w:t xml:space="preserve">, Совет </w:t>
      </w:r>
      <w:r w:rsidR="00431839" w:rsidRPr="00A26D9C">
        <w:rPr>
          <w:rFonts w:ascii="Times New Roman" w:eastAsia="Calibri" w:hAnsi="Times New Roman" w:cs="Times New Roman"/>
          <w:sz w:val="24"/>
          <w:szCs w:val="24"/>
        </w:rPr>
        <w:t xml:space="preserve">Пудожского муниципального района </w:t>
      </w:r>
    </w:p>
    <w:p w:rsidR="00163B51" w:rsidRPr="00A26D9C" w:rsidRDefault="00A26D9C" w:rsidP="00A26D9C">
      <w:pPr>
        <w:spacing w:after="0" w:line="240" w:lineRule="auto"/>
        <w:ind w:firstLine="709"/>
        <w:jc w:val="center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РЕШИЛ</w:t>
      </w:r>
      <w:r w:rsidR="00163B51" w:rsidRPr="00A26D9C">
        <w:rPr>
          <w:rFonts w:ascii="Times New Roman" w:eastAsia="Calibri" w:hAnsi="Times New Roman"/>
          <w:sz w:val="24"/>
          <w:szCs w:val="24"/>
        </w:rPr>
        <w:t>:</w:t>
      </w:r>
    </w:p>
    <w:p w:rsidR="00163B51" w:rsidRPr="00A26D9C" w:rsidRDefault="00163B51" w:rsidP="000128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3B51" w:rsidRPr="00A26D9C" w:rsidRDefault="00163B51" w:rsidP="0001288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 xml:space="preserve">Утвердить «План восстановления платежеспособности </w:t>
      </w:r>
      <w:r w:rsidR="00431839" w:rsidRPr="00A26D9C">
        <w:rPr>
          <w:rFonts w:ascii="Times New Roman" w:hAnsi="Times New Roman" w:cs="Times New Roman"/>
          <w:sz w:val="24"/>
          <w:szCs w:val="24"/>
        </w:rPr>
        <w:t>Пудожского</w:t>
      </w:r>
      <w:r w:rsidRPr="00A26D9C"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Карелия на </w:t>
      </w:r>
      <w:r w:rsidR="00431839" w:rsidRPr="00A26D9C">
        <w:rPr>
          <w:rFonts w:ascii="Times New Roman" w:hAnsi="Times New Roman" w:cs="Times New Roman"/>
          <w:sz w:val="24"/>
          <w:szCs w:val="24"/>
        </w:rPr>
        <w:t>2025-202</w:t>
      </w:r>
      <w:r w:rsidR="00F72B50" w:rsidRPr="00A26D9C">
        <w:rPr>
          <w:rFonts w:ascii="Times New Roman" w:hAnsi="Times New Roman" w:cs="Times New Roman"/>
          <w:sz w:val="24"/>
          <w:szCs w:val="24"/>
        </w:rPr>
        <w:t>7</w:t>
      </w:r>
      <w:r w:rsidR="00431839" w:rsidRPr="00A26D9C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A26D9C">
        <w:rPr>
          <w:rFonts w:ascii="Times New Roman" w:hAnsi="Times New Roman" w:cs="Times New Roman"/>
          <w:sz w:val="24"/>
          <w:szCs w:val="24"/>
        </w:rPr>
        <w:t>», согласно приложениям.</w:t>
      </w:r>
    </w:p>
    <w:p w:rsidR="005C7774" w:rsidRPr="00A26D9C" w:rsidRDefault="005C7774" w:rsidP="0001288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 xml:space="preserve">Определить срок действия Плана восстановления платежеспособности </w:t>
      </w:r>
      <w:r w:rsidR="00012888" w:rsidRPr="00A26D9C">
        <w:rPr>
          <w:rFonts w:ascii="Times New Roman" w:hAnsi="Times New Roman" w:cs="Times New Roman"/>
          <w:sz w:val="24"/>
          <w:szCs w:val="24"/>
        </w:rPr>
        <w:t>Пудожского муниципального района</w:t>
      </w:r>
      <w:r w:rsidRPr="00A26D9C">
        <w:rPr>
          <w:rFonts w:ascii="Times New Roman" w:hAnsi="Times New Roman" w:cs="Times New Roman"/>
          <w:sz w:val="24"/>
          <w:szCs w:val="24"/>
        </w:rPr>
        <w:t xml:space="preserve"> Республики Карелия с 20</w:t>
      </w:r>
      <w:r w:rsidR="00012888" w:rsidRPr="00A26D9C">
        <w:rPr>
          <w:rFonts w:ascii="Times New Roman" w:hAnsi="Times New Roman" w:cs="Times New Roman"/>
          <w:sz w:val="24"/>
          <w:szCs w:val="24"/>
        </w:rPr>
        <w:t>25</w:t>
      </w:r>
      <w:r w:rsidRPr="00A26D9C">
        <w:rPr>
          <w:rFonts w:ascii="Times New Roman" w:hAnsi="Times New Roman" w:cs="Times New Roman"/>
          <w:sz w:val="24"/>
          <w:szCs w:val="24"/>
        </w:rPr>
        <w:t xml:space="preserve"> года по 20</w:t>
      </w:r>
      <w:r w:rsidR="00012888" w:rsidRPr="00A26D9C">
        <w:rPr>
          <w:rFonts w:ascii="Times New Roman" w:hAnsi="Times New Roman" w:cs="Times New Roman"/>
          <w:sz w:val="24"/>
          <w:szCs w:val="24"/>
        </w:rPr>
        <w:t>2</w:t>
      </w:r>
      <w:r w:rsidR="00F72B50" w:rsidRPr="00A26D9C">
        <w:rPr>
          <w:rFonts w:ascii="Times New Roman" w:hAnsi="Times New Roman" w:cs="Times New Roman"/>
          <w:sz w:val="24"/>
          <w:szCs w:val="24"/>
        </w:rPr>
        <w:t>7</w:t>
      </w:r>
      <w:r w:rsidRPr="00A26D9C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63B51" w:rsidRPr="00A26D9C" w:rsidRDefault="00163B51" w:rsidP="0001288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Ответственн</w:t>
      </w:r>
      <w:r w:rsidR="00012888" w:rsidRPr="00A26D9C">
        <w:rPr>
          <w:rFonts w:ascii="Times New Roman" w:hAnsi="Times New Roman" w:cs="Times New Roman"/>
          <w:sz w:val="24"/>
          <w:szCs w:val="24"/>
        </w:rPr>
        <w:t>ым</w:t>
      </w:r>
      <w:r w:rsidRPr="00A26D9C">
        <w:rPr>
          <w:rFonts w:ascii="Times New Roman" w:hAnsi="Times New Roman" w:cs="Times New Roman"/>
          <w:sz w:val="24"/>
          <w:szCs w:val="24"/>
        </w:rPr>
        <w:t xml:space="preserve"> должностн</w:t>
      </w:r>
      <w:r w:rsidR="00012888" w:rsidRPr="00A26D9C">
        <w:rPr>
          <w:rFonts w:ascii="Times New Roman" w:hAnsi="Times New Roman" w:cs="Times New Roman"/>
          <w:sz w:val="24"/>
          <w:szCs w:val="24"/>
        </w:rPr>
        <w:t>ым</w:t>
      </w:r>
      <w:r w:rsidRPr="00A26D9C">
        <w:rPr>
          <w:rFonts w:ascii="Times New Roman" w:hAnsi="Times New Roman" w:cs="Times New Roman"/>
          <w:sz w:val="24"/>
          <w:szCs w:val="24"/>
        </w:rPr>
        <w:t xml:space="preserve"> лицо</w:t>
      </w:r>
      <w:r w:rsidR="00012888" w:rsidRPr="00A26D9C">
        <w:rPr>
          <w:rFonts w:ascii="Times New Roman" w:hAnsi="Times New Roman" w:cs="Times New Roman"/>
          <w:sz w:val="24"/>
          <w:szCs w:val="24"/>
        </w:rPr>
        <w:t>м</w:t>
      </w:r>
      <w:r w:rsidRPr="00A26D9C">
        <w:rPr>
          <w:rFonts w:ascii="Times New Roman" w:hAnsi="Times New Roman" w:cs="Times New Roman"/>
          <w:sz w:val="24"/>
          <w:szCs w:val="24"/>
        </w:rPr>
        <w:t xml:space="preserve"> за реализацию плана назначить Главу </w:t>
      </w:r>
      <w:r w:rsidR="00012888" w:rsidRPr="00A26D9C">
        <w:rPr>
          <w:rFonts w:ascii="Times New Roman" w:hAnsi="Times New Roman" w:cs="Times New Roman"/>
          <w:sz w:val="24"/>
          <w:szCs w:val="24"/>
        </w:rPr>
        <w:t>Пудожского муниципального района.</w:t>
      </w:r>
    </w:p>
    <w:p w:rsidR="00163B51" w:rsidRPr="00A26D9C" w:rsidRDefault="00163B51" w:rsidP="0001288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12888" w:rsidRPr="00A26D9C">
        <w:rPr>
          <w:rFonts w:ascii="Times New Roman" w:hAnsi="Times New Roman" w:cs="Times New Roman"/>
          <w:sz w:val="24"/>
          <w:szCs w:val="24"/>
        </w:rPr>
        <w:t>Пудожского муниципального района</w:t>
      </w:r>
      <w:r w:rsidRPr="00A26D9C">
        <w:rPr>
          <w:rFonts w:ascii="Times New Roman" w:hAnsi="Times New Roman" w:cs="Times New Roman"/>
          <w:sz w:val="24"/>
          <w:szCs w:val="24"/>
        </w:rPr>
        <w:t xml:space="preserve"> обеспечить</w:t>
      </w:r>
      <w:r w:rsidR="005C7774" w:rsidRPr="00A26D9C">
        <w:rPr>
          <w:rFonts w:ascii="Times New Roman" w:hAnsi="Times New Roman" w:cs="Times New Roman"/>
          <w:sz w:val="24"/>
          <w:szCs w:val="24"/>
        </w:rPr>
        <w:t>:</w:t>
      </w:r>
    </w:p>
    <w:p w:rsidR="00163B51" w:rsidRPr="00A26D9C" w:rsidRDefault="00163B51" w:rsidP="00012888">
      <w:pPr>
        <w:pStyle w:val="ConsPlusNormal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 xml:space="preserve">- ежемесячное осуществление </w:t>
      </w:r>
      <w:proofErr w:type="gramStart"/>
      <w:r w:rsidRPr="00A26D9C">
        <w:rPr>
          <w:rFonts w:ascii="Times New Roman" w:hAnsi="Times New Roman" w:cs="Times New Roman"/>
          <w:sz w:val="24"/>
          <w:szCs w:val="24"/>
        </w:rPr>
        <w:t>мониторинга реализации Плана восстановления платежеспособности</w:t>
      </w:r>
      <w:proofErr w:type="gramEnd"/>
      <w:r w:rsidRPr="00A26D9C">
        <w:rPr>
          <w:rFonts w:ascii="Times New Roman" w:hAnsi="Times New Roman" w:cs="Times New Roman"/>
          <w:sz w:val="24"/>
          <w:szCs w:val="24"/>
        </w:rPr>
        <w:t xml:space="preserve"> </w:t>
      </w:r>
      <w:r w:rsidR="00012888" w:rsidRPr="00A26D9C">
        <w:rPr>
          <w:rFonts w:ascii="Times New Roman" w:hAnsi="Times New Roman" w:cs="Times New Roman"/>
          <w:sz w:val="24"/>
          <w:szCs w:val="24"/>
        </w:rPr>
        <w:t xml:space="preserve">Пудожского </w:t>
      </w:r>
      <w:r w:rsidRPr="00A26D9C">
        <w:rPr>
          <w:rFonts w:ascii="Times New Roman" w:hAnsi="Times New Roman" w:cs="Times New Roman"/>
          <w:sz w:val="24"/>
          <w:szCs w:val="24"/>
        </w:rPr>
        <w:t>муниципального района Республики Карелия на 20</w:t>
      </w:r>
      <w:r w:rsidR="00012888" w:rsidRPr="00A26D9C">
        <w:rPr>
          <w:rFonts w:ascii="Times New Roman" w:hAnsi="Times New Roman" w:cs="Times New Roman"/>
          <w:sz w:val="24"/>
          <w:szCs w:val="24"/>
        </w:rPr>
        <w:t>25</w:t>
      </w:r>
      <w:r w:rsidRPr="00A26D9C">
        <w:rPr>
          <w:rFonts w:ascii="Times New Roman" w:hAnsi="Times New Roman" w:cs="Times New Roman"/>
          <w:sz w:val="24"/>
          <w:szCs w:val="24"/>
        </w:rPr>
        <w:t>-20</w:t>
      </w:r>
      <w:r w:rsidR="00012888" w:rsidRPr="00A26D9C">
        <w:rPr>
          <w:rFonts w:ascii="Times New Roman" w:hAnsi="Times New Roman" w:cs="Times New Roman"/>
          <w:sz w:val="24"/>
          <w:szCs w:val="24"/>
        </w:rPr>
        <w:t>2</w:t>
      </w:r>
      <w:r w:rsidR="00F72B50" w:rsidRPr="00A26D9C">
        <w:rPr>
          <w:rFonts w:ascii="Times New Roman" w:hAnsi="Times New Roman" w:cs="Times New Roman"/>
          <w:sz w:val="24"/>
          <w:szCs w:val="24"/>
        </w:rPr>
        <w:t>7</w:t>
      </w:r>
      <w:r w:rsidRPr="00A26D9C">
        <w:rPr>
          <w:rFonts w:ascii="Times New Roman" w:hAnsi="Times New Roman" w:cs="Times New Roman"/>
          <w:sz w:val="24"/>
          <w:szCs w:val="24"/>
        </w:rPr>
        <w:t xml:space="preserve"> годы;</w:t>
      </w:r>
    </w:p>
    <w:p w:rsidR="00163B51" w:rsidRPr="00A26D9C" w:rsidRDefault="00163B51" w:rsidP="00012888">
      <w:pPr>
        <w:pStyle w:val="ConsPlusNormal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- предоставление в</w:t>
      </w:r>
      <w:r w:rsidR="00CE0411" w:rsidRPr="00A26D9C">
        <w:rPr>
          <w:rFonts w:ascii="Times New Roman" w:hAnsi="Times New Roman" w:cs="Times New Roman"/>
          <w:sz w:val="24"/>
          <w:szCs w:val="24"/>
        </w:rPr>
        <w:t xml:space="preserve"> Совет </w:t>
      </w:r>
      <w:r w:rsidR="00012888" w:rsidRPr="00A26D9C">
        <w:rPr>
          <w:rFonts w:ascii="Times New Roman" w:hAnsi="Times New Roman" w:cs="Times New Roman"/>
          <w:sz w:val="24"/>
          <w:szCs w:val="24"/>
        </w:rPr>
        <w:t xml:space="preserve">Пудожского муниципального района </w:t>
      </w:r>
      <w:r w:rsidRPr="00A26D9C">
        <w:rPr>
          <w:rFonts w:ascii="Times New Roman" w:hAnsi="Times New Roman" w:cs="Times New Roman"/>
          <w:sz w:val="24"/>
          <w:szCs w:val="24"/>
        </w:rPr>
        <w:t>ежекварталь</w:t>
      </w:r>
      <w:r w:rsidR="0038231C" w:rsidRPr="00A26D9C">
        <w:rPr>
          <w:rFonts w:ascii="Times New Roman" w:hAnsi="Times New Roman" w:cs="Times New Roman"/>
          <w:sz w:val="24"/>
          <w:szCs w:val="24"/>
        </w:rPr>
        <w:t>но в срок до</w:t>
      </w:r>
      <w:r w:rsidRPr="00A26D9C">
        <w:rPr>
          <w:rFonts w:ascii="Times New Roman" w:hAnsi="Times New Roman" w:cs="Times New Roman"/>
          <w:sz w:val="24"/>
          <w:szCs w:val="24"/>
        </w:rPr>
        <w:t xml:space="preserve"> 20</w:t>
      </w:r>
      <w:r w:rsidR="0038231C" w:rsidRPr="00A26D9C">
        <w:rPr>
          <w:rFonts w:ascii="Times New Roman" w:hAnsi="Times New Roman" w:cs="Times New Roman"/>
          <w:sz w:val="24"/>
          <w:szCs w:val="24"/>
        </w:rPr>
        <w:t>-го</w:t>
      </w:r>
      <w:r w:rsidRPr="00A26D9C">
        <w:rPr>
          <w:rFonts w:ascii="Times New Roman" w:hAnsi="Times New Roman" w:cs="Times New Roman"/>
          <w:sz w:val="24"/>
          <w:szCs w:val="24"/>
        </w:rPr>
        <w:t xml:space="preserve"> числа месяца, следующего за отчетным кварталом, </w:t>
      </w:r>
      <w:r w:rsidR="0038231C" w:rsidRPr="00A26D9C">
        <w:rPr>
          <w:rFonts w:ascii="Times New Roman" w:hAnsi="Times New Roman" w:cs="Times New Roman"/>
          <w:sz w:val="24"/>
          <w:szCs w:val="24"/>
        </w:rPr>
        <w:t xml:space="preserve">отчеты о реализации Плана восстановления платежеспособности </w:t>
      </w:r>
      <w:r w:rsidR="00012888" w:rsidRPr="00A26D9C">
        <w:rPr>
          <w:rFonts w:ascii="Times New Roman" w:hAnsi="Times New Roman" w:cs="Times New Roman"/>
          <w:sz w:val="24"/>
          <w:szCs w:val="24"/>
        </w:rPr>
        <w:t xml:space="preserve">Пудожского </w:t>
      </w:r>
      <w:r w:rsidR="0038231C" w:rsidRPr="00A26D9C">
        <w:rPr>
          <w:rFonts w:ascii="Times New Roman" w:hAnsi="Times New Roman" w:cs="Times New Roman"/>
          <w:sz w:val="24"/>
          <w:szCs w:val="24"/>
        </w:rPr>
        <w:t>муниципального района Республики Карелия на 20</w:t>
      </w:r>
      <w:r w:rsidR="00012888" w:rsidRPr="00A26D9C">
        <w:rPr>
          <w:rFonts w:ascii="Times New Roman" w:hAnsi="Times New Roman" w:cs="Times New Roman"/>
          <w:sz w:val="24"/>
          <w:szCs w:val="24"/>
        </w:rPr>
        <w:t>25</w:t>
      </w:r>
      <w:r w:rsidR="0038231C" w:rsidRPr="00A26D9C">
        <w:rPr>
          <w:rFonts w:ascii="Times New Roman" w:hAnsi="Times New Roman" w:cs="Times New Roman"/>
          <w:sz w:val="24"/>
          <w:szCs w:val="24"/>
        </w:rPr>
        <w:t>-20</w:t>
      </w:r>
      <w:r w:rsidR="00012888" w:rsidRPr="00A26D9C">
        <w:rPr>
          <w:rFonts w:ascii="Times New Roman" w:hAnsi="Times New Roman" w:cs="Times New Roman"/>
          <w:sz w:val="24"/>
          <w:szCs w:val="24"/>
        </w:rPr>
        <w:t>2</w:t>
      </w:r>
      <w:r w:rsidR="00F72B50" w:rsidRPr="00A26D9C">
        <w:rPr>
          <w:rFonts w:ascii="Times New Roman" w:hAnsi="Times New Roman" w:cs="Times New Roman"/>
          <w:sz w:val="24"/>
          <w:szCs w:val="24"/>
        </w:rPr>
        <w:t>7</w:t>
      </w:r>
      <w:r w:rsidR="00012888" w:rsidRPr="00A26D9C">
        <w:rPr>
          <w:rFonts w:ascii="Times New Roman" w:hAnsi="Times New Roman" w:cs="Times New Roman"/>
          <w:sz w:val="24"/>
          <w:szCs w:val="24"/>
        </w:rPr>
        <w:t xml:space="preserve"> </w:t>
      </w:r>
      <w:r w:rsidR="0038231C" w:rsidRPr="00A26D9C">
        <w:rPr>
          <w:rFonts w:ascii="Times New Roman" w:hAnsi="Times New Roman" w:cs="Times New Roman"/>
          <w:sz w:val="24"/>
          <w:szCs w:val="24"/>
        </w:rPr>
        <w:t>годы</w:t>
      </w:r>
      <w:r w:rsidR="005C7774" w:rsidRPr="00A26D9C">
        <w:rPr>
          <w:rFonts w:ascii="Times New Roman" w:hAnsi="Times New Roman" w:cs="Times New Roman"/>
          <w:sz w:val="24"/>
          <w:szCs w:val="24"/>
        </w:rPr>
        <w:t>, а также оценку результативности и эффективности мер, принимаемых в рамках оздоровления муниципальных финансов.</w:t>
      </w:r>
    </w:p>
    <w:p w:rsidR="00163B51" w:rsidRPr="00A26D9C" w:rsidRDefault="00163B51" w:rsidP="00012888">
      <w:pPr>
        <w:pStyle w:val="ConsPlusNormal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Настоящее Решение вступает в силу с момента подписания.</w:t>
      </w:r>
    </w:p>
    <w:p w:rsidR="005C7774" w:rsidRPr="00A26D9C" w:rsidRDefault="005C7774" w:rsidP="00012888">
      <w:pPr>
        <w:pStyle w:val="ConsPlusNormal"/>
        <w:ind w:left="36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26D9C" w:rsidRDefault="00A26D9C" w:rsidP="00012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888" w:rsidRPr="00A26D9C" w:rsidRDefault="00012888" w:rsidP="00012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 xml:space="preserve">Председатель Совета Пудожского </w:t>
      </w:r>
    </w:p>
    <w:p w:rsidR="00012888" w:rsidRPr="00A26D9C" w:rsidRDefault="00012888" w:rsidP="000128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26D9C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A26D9C"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26D9C">
        <w:rPr>
          <w:rFonts w:ascii="Times New Roman" w:hAnsi="Times New Roman" w:cs="Times New Roman"/>
          <w:sz w:val="24"/>
          <w:szCs w:val="24"/>
        </w:rPr>
        <w:tab/>
      </w:r>
      <w:r w:rsidRPr="00A26D9C">
        <w:rPr>
          <w:rFonts w:ascii="Times New Roman" w:hAnsi="Times New Roman" w:cs="Times New Roman"/>
          <w:sz w:val="24"/>
          <w:szCs w:val="24"/>
        </w:rPr>
        <w:tab/>
      </w:r>
      <w:r w:rsidRPr="00A26D9C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A26D9C">
        <w:rPr>
          <w:rFonts w:ascii="Times New Roman" w:hAnsi="Times New Roman" w:cs="Times New Roman"/>
          <w:sz w:val="24"/>
          <w:szCs w:val="24"/>
        </w:rPr>
        <w:tab/>
      </w:r>
      <w:r w:rsidR="00A26D9C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26D9C">
        <w:rPr>
          <w:rFonts w:ascii="Times New Roman" w:hAnsi="Times New Roman" w:cs="Times New Roman"/>
          <w:sz w:val="24"/>
          <w:szCs w:val="24"/>
        </w:rPr>
        <w:t>О.А. Гришина</w:t>
      </w:r>
    </w:p>
    <w:p w:rsidR="00012888" w:rsidRPr="00012888" w:rsidRDefault="00012888" w:rsidP="000128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012888" w:rsidRPr="00012888" w:rsidSect="005C7774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D76F2"/>
    <w:multiLevelType w:val="multilevel"/>
    <w:tmpl w:val="1ED2AF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63B51"/>
    <w:rsid w:val="00012888"/>
    <w:rsid w:val="00057BAB"/>
    <w:rsid w:val="00080078"/>
    <w:rsid w:val="000C3D60"/>
    <w:rsid w:val="00147288"/>
    <w:rsid w:val="00153454"/>
    <w:rsid w:val="00163B51"/>
    <w:rsid w:val="00267970"/>
    <w:rsid w:val="0038231C"/>
    <w:rsid w:val="003A3828"/>
    <w:rsid w:val="00404FAF"/>
    <w:rsid w:val="00431839"/>
    <w:rsid w:val="004B4AA2"/>
    <w:rsid w:val="00581D53"/>
    <w:rsid w:val="005A7CFA"/>
    <w:rsid w:val="005C7774"/>
    <w:rsid w:val="00634E33"/>
    <w:rsid w:val="006726CA"/>
    <w:rsid w:val="007A52D7"/>
    <w:rsid w:val="007E47D3"/>
    <w:rsid w:val="007F2652"/>
    <w:rsid w:val="008F1FDF"/>
    <w:rsid w:val="0090770C"/>
    <w:rsid w:val="00964FB7"/>
    <w:rsid w:val="00970F06"/>
    <w:rsid w:val="00A26D9C"/>
    <w:rsid w:val="00B22B98"/>
    <w:rsid w:val="00BF5AEA"/>
    <w:rsid w:val="00CE0411"/>
    <w:rsid w:val="00DF413F"/>
    <w:rsid w:val="00E61856"/>
    <w:rsid w:val="00F72B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B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163B5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unhideWhenUsed/>
    <w:rsid w:val="00147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rsid w:val="00147288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rsid w:val="0043183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43183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mikov.n</dc:creator>
  <cp:lastModifiedBy>Контракт</cp:lastModifiedBy>
  <cp:revision>10</cp:revision>
  <cp:lastPrinted>2025-05-23T10:32:00Z</cp:lastPrinted>
  <dcterms:created xsi:type="dcterms:W3CDTF">2022-05-17T08:33:00Z</dcterms:created>
  <dcterms:modified xsi:type="dcterms:W3CDTF">2025-05-23T10:32:00Z</dcterms:modified>
</cp:coreProperties>
</file>